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15632" w14:textId="10A07374" w:rsidR="00DE31D5" w:rsidRPr="00DE31D5" w:rsidRDefault="00DE31D5" w:rsidP="00DE31D5">
      <w:pPr>
        <w:ind w:left="3119"/>
        <w:jc w:val="both"/>
        <w:rPr>
          <w:b/>
          <w:bCs/>
        </w:rPr>
      </w:pPr>
      <w:r w:rsidRPr="00DE31D5">
        <w:rPr>
          <w:b/>
          <w:bCs/>
        </w:rPr>
        <w:t>Al Responsabile della Prevenzione della Corruzione e della Trasparenza</w:t>
      </w:r>
    </w:p>
    <w:p w14:paraId="3C4248DF" w14:textId="3D2E1D73" w:rsidR="00DE31D5" w:rsidRPr="00DE31D5" w:rsidRDefault="00DE31D5" w:rsidP="00DE31D5">
      <w:pPr>
        <w:ind w:left="3119"/>
        <w:jc w:val="both"/>
        <w:rPr>
          <w:b/>
          <w:bCs/>
        </w:rPr>
      </w:pPr>
      <w:r w:rsidRPr="00DE31D5">
        <w:rPr>
          <w:b/>
          <w:bCs/>
        </w:rPr>
        <w:t>dell’Autorità di bacino distrettuale delle Alpi Orientali</w:t>
      </w:r>
    </w:p>
    <w:p w14:paraId="2A42A37A" w14:textId="77777777" w:rsidR="00DE31D5" w:rsidRPr="00DE31D5" w:rsidRDefault="00DE31D5" w:rsidP="00733A0F">
      <w:pPr>
        <w:jc w:val="both"/>
        <w:rPr>
          <w:b/>
          <w:bCs/>
        </w:rPr>
      </w:pPr>
    </w:p>
    <w:p w14:paraId="3C60798A" w14:textId="7B028203" w:rsidR="00733A0F" w:rsidRDefault="00E60228" w:rsidP="00733A0F">
      <w:pPr>
        <w:jc w:val="both"/>
        <w:rPr>
          <w:b/>
          <w:bCs/>
        </w:rPr>
      </w:pPr>
      <w:r>
        <w:t xml:space="preserve">OGGETTO: </w:t>
      </w:r>
      <w:r w:rsidR="00573499" w:rsidRPr="0081564D">
        <w:rPr>
          <w:b/>
          <w:bCs/>
        </w:rPr>
        <w:t>Contributi e proposte per l’aggiornamento de</w:t>
      </w:r>
      <w:r w:rsidR="00473E87">
        <w:rPr>
          <w:b/>
          <w:bCs/>
        </w:rPr>
        <w:t>l</w:t>
      </w:r>
      <w:r w:rsidR="00573499" w:rsidRPr="0081564D">
        <w:rPr>
          <w:b/>
          <w:bCs/>
        </w:rPr>
        <w:t xml:space="preserve"> Piano triennale di prevenzione della corruzione e della trasparenza (P.T.P.C.T.) per il triennio 2025-2027 quale </w:t>
      </w:r>
      <w:r w:rsidR="0081564D" w:rsidRPr="0081564D">
        <w:rPr>
          <w:b/>
          <w:bCs/>
        </w:rPr>
        <w:t>sezione anticorruzione</w:t>
      </w:r>
      <w:r w:rsidR="00733A0F" w:rsidRPr="0081564D">
        <w:rPr>
          <w:b/>
          <w:bCs/>
        </w:rPr>
        <w:t xml:space="preserve"> del Piano integrato delle attività e organizzazione 2025-2027</w:t>
      </w:r>
    </w:p>
    <w:p w14:paraId="15BFFC5E" w14:textId="77777777" w:rsidR="00E60228" w:rsidRPr="00E60228" w:rsidRDefault="00E60228" w:rsidP="00E60228">
      <w:pPr>
        <w:spacing w:line="240" w:lineRule="auto"/>
        <w:jc w:val="center"/>
        <w:rPr>
          <w:b/>
          <w:bCs/>
          <w:sz w:val="24"/>
          <w:szCs w:val="24"/>
        </w:rPr>
      </w:pPr>
      <w:r w:rsidRPr="00E60228">
        <w:rPr>
          <w:b/>
          <w:bCs/>
          <w:sz w:val="24"/>
          <w:szCs w:val="24"/>
        </w:rPr>
        <w:t>MODULO PER LE OSSERVAZIONI</w:t>
      </w:r>
    </w:p>
    <w:p w14:paraId="10F600EE" w14:textId="77777777" w:rsidR="00DB52F5" w:rsidRDefault="00DB52F5" w:rsidP="00E60228">
      <w:pPr>
        <w:spacing w:line="240" w:lineRule="auto"/>
        <w:jc w:val="both"/>
      </w:pPr>
    </w:p>
    <w:p w14:paraId="41FC6714" w14:textId="6839EAEA" w:rsidR="00E60228" w:rsidRDefault="00E60228" w:rsidP="00E60228">
      <w:pPr>
        <w:spacing w:line="240" w:lineRule="auto"/>
        <w:jc w:val="both"/>
      </w:pPr>
      <w:r>
        <w:t xml:space="preserve">La/il sottoscritta/o ………………………………………., </w:t>
      </w:r>
      <w:r w:rsidR="00DB42BA">
        <w:t>in qualità di ……………………………………….soggetto interessato</w:t>
      </w:r>
      <w:r>
        <w:t xml:space="preserve"> alla definizione del </w:t>
      </w:r>
      <w:r w:rsidR="00473E87" w:rsidRPr="0081564D">
        <w:rPr>
          <w:b/>
          <w:bCs/>
        </w:rPr>
        <w:t>Piano triennale di prevenzione della corruzione e della trasparenza</w:t>
      </w:r>
      <w:r>
        <w:t xml:space="preserve"> 202</w:t>
      </w:r>
      <w:r w:rsidR="009766F9">
        <w:t>5</w:t>
      </w:r>
      <w:r>
        <w:t>-202</w:t>
      </w:r>
      <w:r w:rsidR="009766F9">
        <w:t>7</w:t>
      </w:r>
      <w:r>
        <w:t xml:space="preserve"> (in seguito PTPCT) in fase di adozione da parte dell’Autorità di bacino distrettuale delle Alpi orientali:</w:t>
      </w:r>
    </w:p>
    <w:p w14:paraId="76211B52" w14:textId="49E3C59C" w:rsidR="00E60228" w:rsidRDefault="00E60228" w:rsidP="00A401E2">
      <w:pPr>
        <w:spacing w:line="240" w:lineRule="auto"/>
        <w:jc w:val="both"/>
      </w:pPr>
      <w:r>
        <w:t xml:space="preserve">- </w:t>
      </w:r>
      <w:r w:rsidR="00AA567D">
        <w:t xml:space="preserve">visto l’avviso pubblicato sul sito istituzionale dell’Autorità di bacino distrettuale delle Alpi orientali </w:t>
      </w:r>
      <w:r w:rsidR="00A401E2">
        <w:t>in ordine alla possibilità di proporre osservazioni e/o proposte ai fini dell’aggiornamento del Piano triennale di prevenzione della corruzione e della trasparenza 2025-2027 – sezione anticorruzione del PIANO – propone quanto segue:</w:t>
      </w:r>
    </w:p>
    <w:p w14:paraId="7DD18827" w14:textId="6096FC8B" w:rsidR="00E60228" w:rsidRDefault="00E60228" w:rsidP="00E60228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040225" w14:textId="76B9D1EA" w:rsidR="00E60228" w:rsidRDefault="00FE4490" w:rsidP="00FE4490">
      <w:pPr>
        <w:spacing w:line="240" w:lineRule="auto"/>
        <w:jc w:val="both"/>
      </w:pPr>
      <w:r>
        <w:t>NB: La presente deve essere sottoscritta dall’interessato e presentata unitamente a una copia di un documento di identità del sottoscrittore oppure firmata digitalmente.</w:t>
      </w:r>
    </w:p>
    <w:p w14:paraId="7B6206CF" w14:textId="77777777" w:rsidR="00DB52F5" w:rsidRDefault="00DB52F5" w:rsidP="00E60228">
      <w:pPr>
        <w:spacing w:line="240" w:lineRule="auto"/>
      </w:pPr>
    </w:p>
    <w:p w14:paraId="4D4D6507" w14:textId="76E00FA7" w:rsidR="00DB52F5" w:rsidRPr="00DB52F5" w:rsidRDefault="00DB52F5" w:rsidP="00DB52F5">
      <w:pPr>
        <w:spacing w:line="240" w:lineRule="auto"/>
        <w:jc w:val="both"/>
        <w:rPr>
          <w:b/>
          <w:bCs/>
          <w:sz w:val="18"/>
          <w:szCs w:val="18"/>
        </w:rPr>
      </w:pPr>
      <w:r w:rsidRPr="00DB52F5">
        <w:rPr>
          <w:b/>
          <w:bCs/>
          <w:sz w:val="18"/>
          <w:szCs w:val="18"/>
        </w:rPr>
        <w:t>INFORMATIVA PER IL TRATTAMENTO DEI DATI PERSONALI AI SENSI DELL’ARTICOLO 13 DEL REGOLAMENTO EUROPEO N. 679/2016</w:t>
      </w:r>
    </w:p>
    <w:p w14:paraId="749613B9" w14:textId="2C86E008" w:rsidR="00055C34" w:rsidRPr="00DB52F5" w:rsidRDefault="00055C34" w:rsidP="00DB52F5">
      <w:pPr>
        <w:spacing w:line="240" w:lineRule="auto"/>
        <w:jc w:val="both"/>
        <w:rPr>
          <w:sz w:val="18"/>
          <w:szCs w:val="18"/>
        </w:rPr>
      </w:pPr>
      <w:r w:rsidRPr="00DB52F5">
        <w:rPr>
          <w:sz w:val="18"/>
          <w:szCs w:val="18"/>
        </w:rPr>
        <w:t>Ai sensi dell’articolo 13 del codice in materia di protezione dei dati personali (</w:t>
      </w:r>
      <w:proofErr w:type="spellStart"/>
      <w:r w:rsidRPr="00DB52F5">
        <w:rPr>
          <w:sz w:val="18"/>
          <w:szCs w:val="18"/>
        </w:rPr>
        <w:t>D.Lgs.</w:t>
      </w:r>
      <w:proofErr w:type="spellEnd"/>
      <w:r w:rsidRPr="00DB52F5">
        <w:rPr>
          <w:sz w:val="18"/>
          <w:szCs w:val="18"/>
        </w:rPr>
        <w:t xml:space="preserve"> n. 196/2013) e dell’articolo 14 del Regolamento UE GDPR 2016/679 si forniscono le seguenti informazioni:</w:t>
      </w:r>
    </w:p>
    <w:p w14:paraId="43524949" w14:textId="1775488D" w:rsidR="00055C34" w:rsidRPr="00DB52F5" w:rsidRDefault="00055C34" w:rsidP="00DB52F5">
      <w:pPr>
        <w:pStyle w:val="Paragrafoelenco"/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 w:rsidRPr="00DB52F5">
        <w:rPr>
          <w:sz w:val="18"/>
          <w:szCs w:val="18"/>
        </w:rPr>
        <w:t>Il trattamento dei dati raccolti sarà improntato ai principi di correttezza, liceità e trasparenza.</w:t>
      </w:r>
    </w:p>
    <w:p w14:paraId="38DEA5E5" w14:textId="3DBA31E3" w:rsidR="00055C34" w:rsidRDefault="00055C34" w:rsidP="00DB52F5">
      <w:pPr>
        <w:pStyle w:val="Paragrafoelenco"/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 w:rsidRPr="00DB52F5">
        <w:rPr>
          <w:sz w:val="18"/>
          <w:szCs w:val="18"/>
        </w:rPr>
        <w:t>I dati forniti saranno utilizzati dall’Autorità di bacino distrettuale delle Alpi orientali</w:t>
      </w:r>
      <w:r w:rsidR="00556686" w:rsidRPr="00DB52F5">
        <w:rPr>
          <w:sz w:val="18"/>
          <w:szCs w:val="18"/>
        </w:rPr>
        <w:t>. I dati raccolti saranno trattati, anche con strumenti informatici, nell’ambito del procedimento per il quale la presente viene resa.</w:t>
      </w:r>
    </w:p>
    <w:p w14:paraId="20F3F93F" w14:textId="5C455C92" w:rsidR="00DE31D5" w:rsidRPr="00DE31D5" w:rsidRDefault="00DE31D5" w:rsidP="00DE31D5">
      <w:pPr>
        <w:pStyle w:val="Paragrafoelenco"/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 w:rsidRPr="00DE31D5">
        <w:rPr>
          <w:sz w:val="18"/>
          <w:szCs w:val="18"/>
        </w:rPr>
        <w:t>I dati sono trattati all'interno dell'ente da soggetti autorizzati al loro trattamento sotto la responsabilità del Titolare</w:t>
      </w:r>
      <w:r>
        <w:rPr>
          <w:sz w:val="18"/>
          <w:szCs w:val="18"/>
        </w:rPr>
        <w:t xml:space="preserve"> dei dati</w:t>
      </w:r>
    </w:p>
    <w:p w14:paraId="0D7BD1A3" w14:textId="0733DA8D" w:rsidR="006E7265" w:rsidRPr="00DB52F5" w:rsidRDefault="006E7265" w:rsidP="00DB52F5">
      <w:pPr>
        <w:pStyle w:val="Paragrafoelenco"/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 w:rsidRPr="090A3736">
        <w:rPr>
          <w:sz w:val="18"/>
          <w:szCs w:val="18"/>
        </w:rPr>
        <w:t xml:space="preserve">Il sottoscrittore può in ogni momento esercitare i diritti di accesso, rettifica, aggiornamento e integrazione dei dati ai sensi dell’articolo 7 del </w:t>
      </w:r>
      <w:proofErr w:type="spellStart"/>
      <w:r w:rsidRPr="090A3736">
        <w:rPr>
          <w:sz w:val="18"/>
          <w:szCs w:val="18"/>
        </w:rPr>
        <w:t>D.Lgs.</w:t>
      </w:r>
      <w:proofErr w:type="spellEnd"/>
      <w:r w:rsidRPr="090A3736">
        <w:rPr>
          <w:sz w:val="18"/>
          <w:szCs w:val="18"/>
        </w:rPr>
        <w:t xml:space="preserve"> </w:t>
      </w:r>
      <w:r w:rsidR="00DB52F5" w:rsidRPr="090A3736">
        <w:rPr>
          <w:sz w:val="18"/>
          <w:szCs w:val="18"/>
        </w:rPr>
        <w:t>n. 196/2003 e degli articol</w:t>
      </w:r>
      <w:r w:rsidR="75A67BC1" w:rsidRPr="090A3736">
        <w:rPr>
          <w:sz w:val="18"/>
          <w:szCs w:val="18"/>
        </w:rPr>
        <w:t>i</w:t>
      </w:r>
      <w:r w:rsidR="00DB52F5" w:rsidRPr="090A3736">
        <w:rPr>
          <w:sz w:val="18"/>
          <w:szCs w:val="18"/>
        </w:rPr>
        <w:t xml:space="preserve"> 15-22 del Regolamento UE n. 2016/679</w:t>
      </w:r>
    </w:p>
    <w:p w14:paraId="04654E7C" w14:textId="77777777" w:rsidR="00055C34" w:rsidRDefault="00055C34" w:rsidP="00E60228">
      <w:pPr>
        <w:spacing w:line="240" w:lineRule="auto"/>
      </w:pPr>
    </w:p>
    <w:p w14:paraId="71579CDF" w14:textId="1B63578F" w:rsidR="00E60228" w:rsidRDefault="00E60228" w:rsidP="00E60228">
      <w:pPr>
        <w:spacing w:line="240" w:lineRule="auto"/>
      </w:pPr>
      <w:r>
        <w:t>Data………………………..</w:t>
      </w:r>
    </w:p>
    <w:p w14:paraId="492A065B" w14:textId="77777777" w:rsidR="00E60228" w:rsidRDefault="00E60228" w:rsidP="00FE4490">
      <w:pPr>
        <w:spacing w:line="240" w:lineRule="auto"/>
        <w:ind w:firstLine="6663"/>
      </w:pPr>
      <w:r>
        <w:t>Firma dell’interessato</w:t>
      </w:r>
    </w:p>
    <w:p w14:paraId="5E99FECF" w14:textId="6C42A7E6" w:rsidR="00F5627E" w:rsidRDefault="00E60228" w:rsidP="00FE4490">
      <w:pPr>
        <w:spacing w:line="240" w:lineRule="auto"/>
        <w:ind w:firstLine="6663"/>
      </w:pPr>
      <w:r>
        <w:t>…………………………………</w:t>
      </w:r>
    </w:p>
    <w:sectPr w:rsidR="00F5627E" w:rsidSect="00DE31D5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9A4151"/>
    <w:multiLevelType w:val="hybridMultilevel"/>
    <w:tmpl w:val="2D4C42A0"/>
    <w:lvl w:ilvl="0" w:tplc="F96433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061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228"/>
    <w:rsid w:val="00055C34"/>
    <w:rsid w:val="0022721F"/>
    <w:rsid w:val="00473E87"/>
    <w:rsid w:val="00556686"/>
    <w:rsid w:val="00573499"/>
    <w:rsid w:val="006E7265"/>
    <w:rsid w:val="00733A0F"/>
    <w:rsid w:val="0081564D"/>
    <w:rsid w:val="009668E7"/>
    <w:rsid w:val="009766F9"/>
    <w:rsid w:val="00A372DA"/>
    <w:rsid w:val="00A401E2"/>
    <w:rsid w:val="00AA567D"/>
    <w:rsid w:val="00AF3D8B"/>
    <w:rsid w:val="00BF574C"/>
    <w:rsid w:val="00D06D7C"/>
    <w:rsid w:val="00DB42BA"/>
    <w:rsid w:val="00DB52F5"/>
    <w:rsid w:val="00DE31D5"/>
    <w:rsid w:val="00E55164"/>
    <w:rsid w:val="00E60228"/>
    <w:rsid w:val="00F5627E"/>
    <w:rsid w:val="00FE4490"/>
    <w:rsid w:val="090A3736"/>
    <w:rsid w:val="75A6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77B0B"/>
  <w15:chartTrackingRefBased/>
  <w15:docId w15:val="{DADEEADB-710C-4618-9F4A-1399EB36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E449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E449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55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</dc:creator>
  <cp:keywords/>
  <dc:description/>
  <cp:lastModifiedBy>Domenico Pavan</cp:lastModifiedBy>
  <cp:revision>22</cp:revision>
  <dcterms:created xsi:type="dcterms:W3CDTF">2020-01-29T14:33:00Z</dcterms:created>
  <dcterms:modified xsi:type="dcterms:W3CDTF">2025-01-15T16:18:00Z</dcterms:modified>
</cp:coreProperties>
</file>